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spacing w:after="240" w:before="240" w:lineRule="auto"/>
        <w:rPr>
          <w:b w:val="1"/>
          <w:sz w:val="26"/>
          <w:szCs w:val="26"/>
        </w:rPr>
      </w:pPr>
      <w:r w:rsidDel="00000000" w:rsidR="00000000" w:rsidRPr="00000000">
        <w:rPr>
          <w:b w:val="1"/>
          <w:sz w:val="26"/>
          <w:szCs w:val="26"/>
        </w:rPr>
        <w:drawing>
          <wp:inline distB="114300" distT="114300" distL="114300" distR="114300">
            <wp:extent cx="5731200" cy="30099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731200" cy="30099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240" w:before="240" w:lineRule="auto"/>
        <w:rPr>
          <w:b w:val="1"/>
          <w:sz w:val="26"/>
          <w:szCs w:val="26"/>
        </w:rPr>
      </w:pPr>
      <w:r w:rsidDel="00000000" w:rsidR="00000000" w:rsidRPr="00000000">
        <w:rPr>
          <w:rtl w:val="0"/>
        </w:rPr>
      </w:r>
    </w:p>
    <w:p w:rsidR="00000000" w:rsidDel="00000000" w:rsidP="00000000" w:rsidRDefault="00000000" w:rsidRPr="00000000" w14:paraId="00000003">
      <w:pPr>
        <w:spacing w:after="240" w:before="240" w:lineRule="auto"/>
        <w:rPr/>
      </w:pPr>
      <w:r w:rsidDel="00000000" w:rsidR="00000000" w:rsidRPr="00000000">
        <w:rPr>
          <w:b w:val="1"/>
          <w:sz w:val="26"/>
          <w:szCs w:val="26"/>
          <w:rtl w:val="0"/>
        </w:rPr>
        <w:t xml:space="preserve">Kære Læseklub</w:t>
        <w:br w:type="textWrapping"/>
      </w:r>
      <w:r w:rsidDel="00000000" w:rsidR="00000000" w:rsidRPr="00000000">
        <w:rPr>
          <w:rtl w:val="0"/>
        </w:rPr>
        <w:t xml:space="preserve"> </w:t>
      </w:r>
    </w:p>
    <w:p w:rsidR="00000000" w:rsidDel="00000000" w:rsidP="00000000" w:rsidRDefault="00000000" w:rsidRPr="00000000" w14:paraId="00000004">
      <w:pPr>
        <w:spacing w:after="240" w:before="240" w:lineRule="auto"/>
        <w:rPr>
          <w:color w:val="050505"/>
          <w:sz w:val="23"/>
          <w:szCs w:val="23"/>
        </w:rPr>
      </w:pPr>
      <w:r w:rsidDel="00000000" w:rsidR="00000000" w:rsidRPr="00000000">
        <w:rPr>
          <w:b w:val="1"/>
          <w:color w:val="050505"/>
          <w:sz w:val="23"/>
          <w:szCs w:val="23"/>
          <w:rtl w:val="0"/>
        </w:rPr>
        <w:t xml:space="preserve">Mandag d. 3-12. maj lancerer bibliotekerne Danmarks Læseklub 2021.</w:t>
      </w:r>
      <w:r w:rsidDel="00000000" w:rsidR="00000000" w:rsidRPr="00000000">
        <w:rPr>
          <w:rtl w:val="0"/>
        </w:rPr>
      </w:r>
    </w:p>
    <w:p w:rsidR="00000000" w:rsidDel="00000000" w:rsidP="00000000" w:rsidRDefault="00000000" w:rsidRPr="00000000" w14:paraId="00000005">
      <w:pPr>
        <w:spacing w:after="240" w:before="240" w:lineRule="auto"/>
        <w:rPr>
          <w:color w:val="050505"/>
          <w:sz w:val="23"/>
          <w:szCs w:val="23"/>
        </w:rPr>
      </w:pPr>
      <w:r w:rsidDel="00000000" w:rsidR="00000000" w:rsidRPr="00000000">
        <w:rPr>
          <w:color w:val="050505"/>
          <w:sz w:val="23"/>
          <w:szCs w:val="23"/>
          <w:rtl w:val="0"/>
        </w:rPr>
        <w:t xml:space="preserve">Hen over ti dage læser vi vinderen af Læsernes Bogpris 2021, Jesper Steins ‘Rampen’ - </w:t>
      </w:r>
      <w:r w:rsidDel="00000000" w:rsidR="00000000" w:rsidRPr="00000000">
        <w:rPr>
          <w:rtl w:val="0"/>
        </w:rPr>
        <w:t xml:space="preserve">en af årets absolut mest mageløse historier. </w:t>
      </w:r>
      <w:r w:rsidDel="00000000" w:rsidR="00000000" w:rsidRPr="00000000">
        <w:rPr>
          <w:rtl w:val="0"/>
        </w:rPr>
      </w:r>
    </w:p>
    <w:p w:rsidR="00000000" w:rsidDel="00000000" w:rsidP="00000000" w:rsidRDefault="00000000" w:rsidRPr="00000000" w14:paraId="00000006">
      <w:pPr>
        <w:spacing w:after="240" w:before="240" w:lineRule="auto"/>
        <w:rPr/>
      </w:pPr>
      <w:r w:rsidDel="00000000" w:rsidR="00000000" w:rsidRPr="00000000">
        <w:rPr>
          <w:color w:val="050505"/>
          <w:sz w:val="23"/>
          <w:szCs w:val="23"/>
          <w:rtl w:val="0"/>
        </w:rPr>
        <w:t xml:space="preserve">Læseklubben afvikles online - o</w:t>
      </w:r>
      <w:r w:rsidDel="00000000" w:rsidR="00000000" w:rsidRPr="00000000">
        <w:rPr>
          <w:rtl w:val="0"/>
        </w:rPr>
        <w:t xml:space="preserve">g I kan være med - hvad enten I er til bøger på skærm, papir - eller på lyd.</w:t>
      </w:r>
      <w:r w:rsidDel="00000000" w:rsidR="00000000" w:rsidRPr="00000000">
        <w:rPr>
          <w:color w:val="050505"/>
          <w:sz w:val="23"/>
          <w:szCs w:val="23"/>
          <w:rtl w:val="0"/>
        </w:rPr>
        <w:br w:type="textWrapping"/>
        <w:br w:type="textWrapping"/>
        <w:t xml:space="preserve">Vi  læser bogen i ti mundrette læsesprint, og som læseklub, har I mulighed for at være med fra starten den 3. maj- eller hoppe med undervejs. </w:t>
      </w: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b w:val="1"/>
        </w:rPr>
      </w:pPr>
      <w:r w:rsidDel="00000000" w:rsidR="00000000" w:rsidRPr="00000000">
        <w:rPr>
          <w:b w:val="1"/>
          <w:rtl w:val="0"/>
        </w:rPr>
        <w:t xml:space="preserve">Sådan deltager I</w:t>
      </w:r>
    </w:p>
    <w:p w:rsidR="00000000" w:rsidDel="00000000" w:rsidP="00000000" w:rsidRDefault="00000000" w:rsidRPr="00000000" w14:paraId="00000009">
      <w:pPr>
        <w:rPr/>
      </w:pPr>
      <w:r w:rsidDel="00000000" w:rsidR="00000000" w:rsidRPr="00000000">
        <w:rPr>
          <w:rtl w:val="0"/>
        </w:rPr>
        <w:t xml:space="preserve">Som deltager i Danmarks Læseklub 2021 får I en unik mulighed for at gå på opdagelse i baghistorien sammen med forfatteren og indbudte eksperter - og møde andre, der læser med på tværs af landet.</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t xml:space="preserve">Vi krydrer desuden læsningen med konkurrencer og overraskelser -  samt korte, levende synopser, så du kan springe på undervejs i historien.</w:t>
      </w:r>
    </w:p>
    <w:p w:rsidR="00000000" w:rsidDel="00000000" w:rsidP="00000000" w:rsidRDefault="00000000" w:rsidRPr="00000000" w14:paraId="0000000C">
      <w:pPr>
        <w:spacing w:after="240" w:before="240" w:lineRule="auto"/>
        <w:rPr/>
      </w:pPr>
      <w:r w:rsidDel="00000000" w:rsidR="00000000" w:rsidRPr="00000000">
        <w:rPr>
          <w:rtl w:val="0"/>
        </w:rPr>
        <w:t xml:space="preserve">Lån bogen på biblioteket eller </w:t>
      </w:r>
      <w:hyperlink r:id="rId7">
        <w:r w:rsidDel="00000000" w:rsidR="00000000" w:rsidRPr="00000000">
          <w:rPr>
            <w:u w:val="single"/>
            <w:rtl w:val="0"/>
          </w:rPr>
          <w:t xml:space="preserve">eReolen</w:t>
        </w:r>
      </w:hyperlink>
      <w:r w:rsidDel="00000000" w:rsidR="00000000" w:rsidRPr="00000000">
        <w:rPr>
          <w:rtl w:val="0"/>
        </w:rPr>
        <w:t xml:space="preserve"> - og læs med. I kan deltage på to måder:</w:t>
      </w:r>
    </w:p>
    <w:p w:rsidR="00000000" w:rsidDel="00000000" w:rsidP="00000000" w:rsidRDefault="00000000" w:rsidRPr="00000000" w14:paraId="0000000D">
      <w:pPr>
        <w:numPr>
          <w:ilvl w:val="0"/>
          <w:numId w:val="1"/>
        </w:numPr>
        <w:ind w:left="720" w:hanging="360"/>
      </w:pPr>
      <w:r w:rsidDel="00000000" w:rsidR="00000000" w:rsidRPr="00000000">
        <w:rPr>
          <w:rtl w:val="0"/>
        </w:rPr>
        <w:t xml:space="preserve">Tilmeld dig vores mailliste her </w:t>
      </w:r>
      <w:hyperlink r:id="rId8">
        <w:r w:rsidDel="00000000" w:rsidR="00000000" w:rsidRPr="00000000">
          <w:rPr>
            <w:sz w:val="23"/>
            <w:szCs w:val="23"/>
            <w:u w:val="single"/>
            <w:rtl w:val="0"/>
          </w:rPr>
          <w:t xml:space="preserve">http://eepurl.com/hsHxCf</w:t>
        </w:r>
      </w:hyperlink>
      <w:r w:rsidDel="00000000" w:rsidR="00000000" w:rsidRPr="00000000">
        <w:rPr>
          <w:rtl w:val="0"/>
        </w:rPr>
        <w:t xml:space="preserve">, eller  </w:t>
      </w:r>
    </w:p>
    <w:p w:rsidR="00000000" w:rsidDel="00000000" w:rsidP="00000000" w:rsidRDefault="00000000" w:rsidRPr="00000000" w14:paraId="0000000E">
      <w:pPr>
        <w:numPr>
          <w:ilvl w:val="0"/>
          <w:numId w:val="1"/>
        </w:numPr>
        <w:ind w:left="720" w:hanging="360"/>
      </w:pPr>
      <w:r w:rsidDel="00000000" w:rsidR="00000000" w:rsidRPr="00000000">
        <w:rPr>
          <w:rtl w:val="0"/>
        </w:rPr>
        <w:t xml:space="preserve">Hop med på Litteratursidens event på facebook: https://fb.me/e/3OmjKCJpE</w:t>
      </w:r>
    </w:p>
    <w:p w:rsidR="00000000" w:rsidDel="00000000" w:rsidP="00000000" w:rsidRDefault="00000000" w:rsidRPr="00000000" w14:paraId="0000000F">
      <w:pPr>
        <w:ind w:left="720" w:firstLine="0"/>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t xml:space="preserve">Uanset, hvilken af de to muligheder I vælger, modtager I hver dag læseklubbens læsesprint og en synops -  samt alt det andet gode, vi er ved at forberede til jer.</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b w:val="1"/>
        </w:rPr>
      </w:pPr>
      <w:r w:rsidDel="00000000" w:rsidR="00000000" w:rsidRPr="00000000">
        <w:rPr>
          <w:b w:val="1"/>
          <w:rtl w:val="0"/>
        </w:rPr>
        <w:t xml:space="preserve">Om Jesper Stein og ‘Rampen’</w:t>
      </w:r>
    </w:p>
    <w:p w:rsidR="00000000" w:rsidDel="00000000" w:rsidP="00000000" w:rsidRDefault="00000000" w:rsidRPr="00000000" w14:paraId="00000013">
      <w:pPr>
        <w:rPr/>
      </w:pPr>
      <w:r w:rsidDel="00000000" w:rsidR="00000000" w:rsidRPr="00000000">
        <w:rPr>
          <w:rtl w:val="0"/>
        </w:rPr>
        <w:t xml:space="preserve">Som  læseklub er det oplagt, at I gør ‘Rampen’ til en del af maj måneds læsning, og sammen deltager i et af landets helt store, aktive læsefællesskaber. </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t xml:space="preserve">Selve bogen, vi skal læse i løbet af de 10 dage, er en knusende fortælling om at arve sine forældres svigt, deres druk og deres undergang - og om at skulle rejse tilbage til ungdommen efter svarene på voksenlivet.</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‘Rampen’ er et brud på den krimigenre, som forfatteren Jesper Stein normalt bevæger sig hjemmevant i. Den er personlig, unik og fik et imponerende antal krydser, da læserne skulle stemme og kåre Læsernes Bogpris 2021.</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t xml:space="preserve">Hør Jespers egne ord om bogen: </w:t>
      </w:r>
      <w:hyperlink r:id="rId9">
        <w:r w:rsidDel="00000000" w:rsidR="00000000" w:rsidRPr="00000000">
          <w:rPr>
            <w:color w:val="1155cc"/>
            <w:u w:val="single"/>
            <w:rtl w:val="0"/>
          </w:rPr>
          <w:t xml:space="preserve">https://youtu.be/02ye9sYoHSo</w:t>
        </w:r>
      </w:hyperlink>
      <w:r w:rsidDel="00000000" w:rsidR="00000000" w:rsidRPr="00000000">
        <w:rPr>
          <w:rtl w:val="0"/>
        </w:rPr>
        <w:t xml:space="preserve"> </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t xml:space="preserve">Læs mere om Jesper Steins forfatterskab her: </w:t>
      </w:r>
      <w:hyperlink r:id="rId10">
        <w:r w:rsidDel="00000000" w:rsidR="00000000" w:rsidRPr="00000000">
          <w:rPr>
            <w:color w:val="1155cc"/>
            <w:u w:val="single"/>
            <w:rtl w:val="0"/>
          </w:rPr>
          <w:t xml:space="preserve">https://litteratursiden.dk/forfattere/jesper-stein</w:t>
        </w:r>
      </w:hyperlink>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t xml:space="preserve">Om ‘Rampen’ - læs anbefalingen her: </w:t>
      </w:r>
      <w:hyperlink r:id="rId11">
        <w:r w:rsidDel="00000000" w:rsidR="00000000" w:rsidRPr="00000000">
          <w:rPr>
            <w:color w:val="1155cc"/>
            <w:u w:val="single"/>
            <w:rtl w:val="0"/>
          </w:rPr>
          <w:t xml:space="preserve">https://litteratursiden.dk/boeger/rampen-roman</w:t>
        </w:r>
      </w:hyperlink>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shd w:fill="ffffff" w:val="clear"/>
        <w:spacing w:after="240" w:before="120" w:lineRule="auto"/>
        <w:rPr>
          <w:color w:val="050505"/>
          <w:sz w:val="23"/>
          <w:szCs w:val="23"/>
        </w:rPr>
      </w:pPr>
      <w:r w:rsidDel="00000000" w:rsidR="00000000" w:rsidRPr="00000000">
        <w:rPr>
          <w:color w:val="050505"/>
          <w:sz w:val="23"/>
          <w:szCs w:val="23"/>
          <w:rtl w:val="0"/>
        </w:rPr>
        <w:t xml:space="preserve">Med venlig hilsen</w:t>
      </w:r>
    </w:p>
    <w:p w:rsidR="00000000" w:rsidDel="00000000" w:rsidP="00000000" w:rsidRDefault="00000000" w:rsidRPr="00000000" w14:paraId="00000020">
      <w:pPr>
        <w:shd w:fill="ffffff" w:val="clear"/>
        <w:spacing w:after="240" w:before="120" w:lineRule="auto"/>
        <w:rPr>
          <w:i w:val="1"/>
          <w:color w:val="050505"/>
          <w:sz w:val="23"/>
          <w:szCs w:val="23"/>
        </w:rPr>
      </w:pPr>
      <w:r w:rsidDel="00000000" w:rsidR="00000000" w:rsidRPr="00000000">
        <w:rPr>
          <w:i w:val="1"/>
          <w:color w:val="050505"/>
          <w:sz w:val="23"/>
          <w:szCs w:val="23"/>
          <w:rtl w:val="0"/>
        </w:rPr>
        <w:t xml:space="preserve">[Biblioteket - indsæt eget navnetræk]</w:t>
        <w:br w:type="textWrapping"/>
        <w:br w:type="textWrapping"/>
        <w:t xml:space="preserve">NB! Har du lyst til at skilte med, at du deltager i Danmarks Læseklub 2021, så har vi lavet nogle baggrundsgrafikker, så du kan sprede budskabet, når du er på Skype, Zoom eller Teams. Dem finder du her:</w:t>
      </w:r>
    </w:p>
    <w:p w:rsidR="00000000" w:rsidDel="00000000" w:rsidP="00000000" w:rsidRDefault="00000000" w:rsidRPr="00000000" w14:paraId="00000021">
      <w:pPr>
        <w:shd w:fill="ffffff" w:val="clear"/>
        <w:spacing w:after="240" w:before="120" w:lineRule="auto"/>
        <w:rPr>
          <w:i w:val="1"/>
          <w:color w:val="050505"/>
          <w:sz w:val="23"/>
          <w:szCs w:val="23"/>
        </w:rPr>
      </w:pPr>
      <w:hyperlink r:id="rId12">
        <w:r w:rsidDel="00000000" w:rsidR="00000000" w:rsidRPr="00000000">
          <w:rPr>
            <w:i w:val="1"/>
            <w:color w:val="1155cc"/>
            <w:sz w:val="23"/>
            <w:szCs w:val="23"/>
            <w:u w:val="single"/>
            <w:rtl w:val="0"/>
          </w:rPr>
          <w:t xml:space="preserve">https://temasamarbejde.dk/media/ldqpoai0/dsl2021_baggrund-til-teams_.jpg</w:t>
        </w:r>
      </w:hyperlink>
      <w:r w:rsidDel="00000000" w:rsidR="00000000" w:rsidRPr="00000000">
        <w:rPr>
          <w:i w:val="1"/>
          <w:color w:val="050505"/>
          <w:sz w:val="23"/>
          <w:szCs w:val="23"/>
          <w:rtl w:val="0"/>
        </w:rPr>
        <w:t xml:space="preserve"> </w:t>
        <w:br w:type="textWrapping"/>
      </w:r>
      <w:hyperlink r:id="rId13">
        <w:r w:rsidDel="00000000" w:rsidR="00000000" w:rsidRPr="00000000">
          <w:rPr>
            <w:i w:val="1"/>
            <w:color w:val="1155cc"/>
            <w:sz w:val="23"/>
            <w:szCs w:val="23"/>
            <w:u w:val="single"/>
            <w:rtl w:val="0"/>
          </w:rPr>
          <w:t xml:space="preserve">https://temasamarbejde.dk/media/z04deama/dsl2021_baggrund-til-teams_2.jpg</w:t>
        </w:r>
      </w:hyperlink>
      <w:r w:rsidDel="00000000" w:rsidR="00000000" w:rsidRPr="00000000">
        <w:rPr>
          <w:rtl w:val="0"/>
        </w:rPr>
      </w:r>
    </w:p>
    <w:p w:rsidR="00000000" w:rsidDel="00000000" w:rsidP="00000000" w:rsidRDefault="00000000" w:rsidRPr="00000000" w14:paraId="00000022">
      <w:pPr>
        <w:shd w:fill="ffffff" w:val="clear"/>
        <w:spacing w:after="240" w:before="120" w:lineRule="auto"/>
        <w:rPr>
          <w:i w:val="1"/>
          <w:color w:val="050505"/>
          <w:sz w:val="23"/>
          <w:szCs w:val="23"/>
        </w:rPr>
      </w:pPr>
      <w:r w:rsidDel="00000000" w:rsidR="00000000" w:rsidRPr="00000000">
        <w:rPr>
          <w:rtl w:val="0"/>
        </w:rPr>
      </w:r>
    </w:p>
    <w:p w:rsidR="00000000" w:rsidDel="00000000" w:rsidP="00000000" w:rsidRDefault="00000000" w:rsidRPr="00000000" w14:paraId="00000023">
      <w:pPr>
        <w:shd w:fill="ffffff" w:val="clear"/>
        <w:spacing w:after="240" w:before="120" w:lineRule="auto"/>
        <w:rPr>
          <w:i w:val="1"/>
          <w:color w:val="050505"/>
          <w:sz w:val="23"/>
          <w:szCs w:val="23"/>
        </w:rPr>
      </w:pPr>
      <w:r w:rsidDel="00000000" w:rsidR="00000000" w:rsidRPr="00000000">
        <w:rPr>
          <w:rtl w:val="0"/>
        </w:rPr>
      </w:r>
    </w:p>
    <w:p w:rsidR="00000000" w:rsidDel="00000000" w:rsidP="00000000" w:rsidRDefault="00000000" w:rsidRPr="00000000" w14:paraId="00000024">
      <w:pPr>
        <w:shd w:fill="ffffff" w:val="clear"/>
        <w:spacing w:after="240" w:before="120" w:lineRule="auto"/>
        <w:rPr>
          <w:i w:val="1"/>
          <w:color w:val="050505"/>
          <w:sz w:val="23"/>
          <w:szCs w:val="23"/>
        </w:rPr>
      </w:pPr>
      <w:r w:rsidDel="00000000" w:rsidR="00000000" w:rsidRPr="00000000">
        <w:rPr>
          <w:rtl w:val="0"/>
        </w:rPr>
      </w:r>
    </w:p>
    <w:p w:rsidR="00000000" w:rsidDel="00000000" w:rsidP="00000000" w:rsidRDefault="00000000" w:rsidRPr="00000000" w14:paraId="00000025">
      <w:pPr>
        <w:shd w:fill="ffffff" w:val="clear"/>
        <w:spacing w:after="240" w:before="120" w:lineRule="auto"/>
        <w:rPr>
          <w:i w:val="1"/>
          <w:color w:val="050505"/>
          <w:sz w:val="23"/>
          <w:szCs w:val="23"/>
        </w:rPr>
      </w:pPr>
      <w:r w:rsidDel="00000000" w:rsidR="00000000" w:rsidRPr="00000000">
        <w:rPr>
          <w:rtl w:val="0"/>
        </w:rPr>
      </w:r>
    </w:p>
    <w:p w:rsidR="00000000" w:rsidDel="00000000" w:rsidP="00000000" w:rsidRDefault="00000000" w:rsidRPr="00000000" w14:paraId="00000026">
      <w:pPr>
        <w:shd w:fill="ffffff" w:val="clear"/>
        <w:spacing w:after="240" w:before="120" w:lineRule="auto"/>
        <w:rPr>
          <w:i w:val="1"/>
          <w:color w:val="050505"/>
          <w:sz w:val="23"/>
          <w:szCs w:val="23"/>
        </w:rPr>
      </w:pPr>
      <w:r w:rsidDel="00000000" w:rsidR="00000000" w:rsidRPr="00000000">
        <w:rPr>
          <w:rtl w:val="0"/>
        </w:rPr>
      </w:r>
    </w:p>
    <w:sectPr>
      <w:pgSz w:h="16838" w:w="11906" w:orient="portrait"/>
      <w:pgMar w:bottom="1440.0000000000002" w:top="1440.0000000000002" w:left="1440.0000000000002" w:right="1440.000000000000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36"/>
      <w:szCs w:val="36"/>
    </w:rPr>
  </w:style>
  <w:style w:type="paragraph" w:styleId="Heading2">
    <w:name w:val="heading 2"/>
    <w:basedOn w:val="Normal"/>
    <w:next w:val="Normal"/>
    <w:pPr>
      <w:keepNext w:val="1"/>
      <w:keepLines w:val="1"/>
      <w:spacing w:after="80" w:before="360" w:lineRule="auto"/>
    </w:pPr>
    <w:rPr>
      <w:b w:val="1"/>
      <w:sz w:val="28"/>
      <w:szCs w:val="28"/>
    </w:rPr>
  </w:style>
  <w:style w:type="paragraph" w:styleId="Heading3">
    <w:name w:val="heading 3"/>
    <w:basedOn w:val="Normal"/>
    <w:next w:val="Normal"/>
    <w:pPr>
      <w:keepNext w:val="1"/>
      <w:keepLines w:val="1"/>
      <w:spacing w:after="80" w:before="280" w:lineRule="auto"/>
    </w:pPr>
    <w:rPr>
      <w:b w:val="1"/>
      <w:color w:val="666666"/>
      <w:sz w:val="24"/>
      <w:szCs w:val="24"/>
    </w:rPr>
  </w:style>
  <w:style w:type="paragraph" w:styleId="Heading4">
    <w:name w:val="heading 4"/>
    <w:basedOn w:val="Normal"/>
    <w:next w:val="Normal"/>
    <w:pPr>
      <w:keepNext w:val="1"/>
      <w:keepLines w:val="1"/>
      <w:spacing w:after="40" w:before="240" w:lineRule="auto"/>
    </w:pPr>
    <w:rPr>
      <w:i w:val="1"/>
      <w:color w:val="666666"/>
      <w:sz w:val="22"/>
      <w:szCs w:val="22"/>
    </w:rPr>
  </w:style>
  <w:style w:type="paragraph" w:styleId="Heading5">
    <w:name w:val="heading 5"/>
    <w:basedOn w:val="Normal"/>
    <w:next w:val="Normal"/>
    <w:pPr>
      <w:keepNext w:val="1"/>
      <w:keepLines w:val="1"/>
      <w:spacing w:after="40" w:before="220" w:lineRule="auto"/>
    </w:pPr>
    <w:rPr>
      <w:b w:val="1"/>
      <w:color w:val="666666"/>
      <w:sz w:val="20"/>
      <w:szCs w:val="20"/>
    </w:rPr>
  </w:style>
  <w:style w:type="paragraph" w:styleId="Heading6">
    <w:name w:val="heading 6"/>
    <w:basedOn w:val="Normal"/>
    <w:next w:val="Normal"/>
    <w:pPr>
      <w:keepNext w:val="1"/>
      <w:keepLines w:val="1"/>
      <w:spacing w:after="40" w:before="200" w:lineRule="auto"/>
    </w:pPr>
    <w:rPr>
      <w:i w:val="1"/>
      <w:color w:val="666666"/>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litteratursiden.dk/boeger/rampen-roman" TargetMode="External"/><Relationship Id="rId10" Type="http://schemas.openxmlformats.org/officeDocument/2006/relationships/hyperlink" Target="https://litteratursiden.dk/forfattere/jesper-stein" TargetMode="External"/><Relationship Id="rId13" Type="http://schemas.openxmlformats.org/officeDocument/2006/relationships/hyperlink" Target="https://temasamarbejde.dk/media/z04deama/dsl2021_baggrund-til-teams_2.jpg" TargetMode="External"/><Relationship Id="rId12" Type="http://schemas.openxmlformats.org/officeDocument/2006/relationships/hyperlink" Target="https://temasamarbejde.dk/media/ldqpoai0/dsl2021_baggrund-til-teams_.jp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youtu.be/02ye9sYoHSo"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ereolen.dk/ting/collection/870970-basis%3A38269038" TargetMode="External"/><Relationship Id="rId8" Type="http://schemas.openxmlformats.org/officeDocument/2006/relationships/hyperlink" Target="http://eepurl.com/hsHxC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